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EF379" w14:textId="0C90AC7A" w:rsidR="0011318A" w:rsidRDefault="00240C5B" w:rsidP="007C0563">
      <w:pPr>
        <w:jc w:val="center"/>
        <w:rPr>
          <w:rFonts w:ascii="Arial" w:hAnsi="Arial"/>
          <w:color w:val="000000"/>
          <w:lang w:eastAsia="pl-PL"/>
        </w:rPr>
      </w:pPr>
      <w:r w:rsidRPr="00240C5B">
        <w:rPr>
          <w:rFonts w:ascii="Arial" w:hAnsi="Arial"/>
          <w:b/>
          <w:color w:val="000000"/>
          <w:lang w:eastAsia="pl-PL"/>
        </w:rPr>
        <w:t xml:space="preserve">UCHWAŁA Nr 504/ </w:t>
      </w:r>
      <w:r>
        <w:rPr>
          <w:rFonts w:ascii="Arial" w:hAnsi="Arial"/>
          <w:b/>
          <w:color w:val="000000"/>
          <w:lang w:eastAsia="pl-PL"/>
        </w:rPr>
        <w:t>10556</w:t>
      </w:r>
      <w:r w:rsidRPr="00240C5B">
        <w:rPr>
          <w:rFonts w:ascii="Arial" w:hAnsi="Arial"/>
          <w:b/>
          <w:color w:val="000000"/>
          <w:lang w:eastAsia="pl-PL"/>
        </w:rPr>
        <w:t xml:space="preserve"> /23</w:t>
      </w:r>
      <w:r w:rsidRPr="00240C5B">
        <w:rPr>
          <w:rFonts w:ascii="Arial" w:hAnsi="Arial"/>
          <w:b/>
          <w:color w:val="000000"/>
          <w:lang w:eastAsia="pl-PL"/>
        </w:rPr>
        <w:br/>
        <w:t>ZARZĄDU WOJEWÓDZTWA PODKARPACKIEGO</w:t>
      </w:r>
      <w:r w:rsidRPr="00240C5B">
        <w:rPr>
          <w:rFonts w:ascii="Arial" w:hAnsi="Arial"/>
          <w:b/>
          <w:color w:val="000000"/>
          <w:lang w:eastAsia="pl-PL"/>
        </w:rPr>
        <w:br/>
        <w:t>w RZESZOWIE</w:t>
      </w:r>
      <w:r w:rsidRPr="00240C5B">
        <w:rPr>
          <w:rFonts w:ascii="Arial" w:hAnsi="Arial"/>
          <w:b/>
          <w:color w:val="000000"/>
          <w:lang w:eastAsia="pl-PL"/>
        </w:rPr>
        <w:br/>
      </w:r>
      <w:r w:rsidRPr="00240C5B">
        <w:rPr>
          <w:rFonts w:ascii="Arial" w:hAnsi="Arial"/>
          <w:color w:val="000000"/>
          <w:lang w:eastAsia="pl-PL"/>
        </w:rPr>
        <w:t>z dnia 11 lipca  2023 r.</w:t>
      </w:r>
    </w:p>
    <w:p w14:paraId="2814C527" w14:textId="77777777" w:rsidR="00240C5B" w:rsidRPr="00AB3BB4" w:rsidRDefault="00240C5B" w:rsidP="007C0563">
      <w:pPr>
        <w:jc w:val="center"/>
        <w:rPr>
          <w:rFonts w:ascii="Arial" w:hAnsi="Arial"/>
          <w:b/>
        </w:rPr>
      </w:pPr>
    </w:p>
    <w:p w14:paraId="1EEF50E3" w14:textId="64E54AC4" w:rsidR="0011318A" w:rsidRDefault="0011318A" w:rsidP="003E33FD">
      <w:pPr>
        <w:pStyle w:val="Tytu"/>
        <w:spacing w:line="276" w:lineRule="auto"/>
      </w:pPr>
      <w:r w:rsidRPr="00AB3BB4">
        <w:t xml:space="preserve">w sprawie powołania komisji konkursowej </w:t>
      </w:r>
      <w:r>
        <w:t>do</w:t>
      </w:r>
      <w:r w:rsidRPr="00AB3BB4">
        <w:t xml:space="preserve"> przeprowadzenia konkursu na</w:t>
      </w:r>
      <w:r>
        <w:t> </w:t>
      </w:r>
      <w:r w:rsidRPr="00AB3BB4">
        <w:t xml:space="preserve">kandydata na stanowisko dyrektora </w:t>
      </w:r>
      <w:r w:rsidRPr="00A50FE6">
        <w:rPr>
          <w:noProof/>
        </w:rPr>
        <w:t>Zespołu Szkół Specjalnych w</w:t>
      </w:r>
      <w:r w:rsidR="00B02515">
        <w:rPr>
          <w:noProof/>
        </w:rPr>
        <w:t> </w:t>
      </w:r>
      <w:r w:rsidRPr="00A50FE6">
        <w:rPr>
          <w:noProof/>
        </w:rPr>
        <w:t>Rymanowie-Zdroju</w:t>
      </w:r>
    </w:p>
    <w:p w14:paraId="5DFEC577" w14:textId="77777777" w:rsidR="0011318A" w:rsidRDefault="0011318A" w:rsidP="007C0563">
      <w:pPr>
        <w:jc w:val="center"/>
        <w:rPr>
          <w:rFonts w:ascii="Arial" w:hAnsi="Arial"/>
          <w:b/>
        </w:rPr>
      </w:pPr>
    </w:p>
    <w:p w14:paraId="11EA5E7E" w14:textId="77777777" w:rsidR="0011318A" w:rsidRDefault="0011318A" w:rsidP="00571BF0">
      <w:pPr>
        <w:jc w:val="both"/>
        <w:rPr>
          <w:rFonts w:ascii="Arial" w:hAnsi="Arial"/>
          <w:b/>
          <w:bCs/>
        </w:rPr>
      </w:pPr>
      <w:r w:rsidRPr="006954FB">
        <w:rPr>
          <w:rFonts w:ascii="Arial" w:hAnsi="Arial"/>
        </w:rPr>
        <w:t xml:space="preserve">Na podstawie art. 41 ust. 2 pkt 6 ustawy z dnia 5 czerwca 1998 r. o samorządzie województwa (Dz.U. z </w:t>
      </w:r>
      <w:r>
        <w:rPr>
          <w:rFonts w:ascii="Arial" w:hAnsi="Arial"/>
        </w:rPr>
        <w:t>2022 r. poz. 2094 z późn. zm.</w:t>
      </w:r>
      <w:r w:rsidRPr="006954FB">
        <w:rPr>
          <w:rFonts w:ascii="Arial" w:hAnsi="Arial"/>
        </w:rPr>
        <w:t xml:space="preserve">), art. </w:t>
      </w:r>
      <w:r>
        <w:rPr>
          <w:rFonts w:ascii="Arial" w:hAnsi="Arial"/>
        </w:rPr>
        <w:t>63 ust. 14 w związku z art. 29 pkt 2 ustawy z dnia 14 grudnia 2016 r. Prawo oświatowe (Dz.U. z 2023 r. poz. 900),</w:t>
      </w:r>
    </w:p>
    <w:p w14:paraId="6737CFB4" w14:textId="77777777" w:rsidR="0011318A" w:rsidRPr="00AB3BB4" w:rsidRDefault="0011318A" w:rsidP="007C0563">
      <w:pPr>
        <w:pStyle w:val="Tekstpodstawowy"/>
        <w:rPr>
          <w:rFonts w:ascii="Arial" w:hAnsi="Arial"/>
        </w:rPr>
      </w:pPr>
    </w:p>
    <w:p w14:paraId="6328149D" w14:textId="43C54595" w:rsidR="0011318A" w:rsidRPr="00AB3BB4" w:rsidRDefault="0011318A" w:rsidP="007C0563">
      <w:pPr>
        <w:jc w:val="center"/>
        <w:rPr>
          <w:rFonts w:ascii="Arial" w:hAnsi="Arial"/>
          <w:b/>
        </w:rPr>
      </w:pPr>
      <w:r w:rsidRPr="00AB3BB4">
        <w:rPr>
          <w:rFonts w:ascii="Arial" w:hAnsi="Arial"/>
          <w:b/>
        </w:rPr>
        <w:t>Zarząd Województwa Podkarpackiego</w:t>
      </w:r>
      <w:r w:rsidR="00240C5B">
        <w:rPr>
          <w:rFonts w:ascii="Arial" w:hAnsi="Arial"/>
          <w:b/>
        </w:rPr>
        <w:t xml:space="preserve"> w Rzeszowie</w:t>
      </w:r>
    </w:p>
    <w:p w14:paraId="13ABBE47" w14:textId="77777777" w:rsidR="0011318A" w:rsidRPr="00AB3BB4" w:rsidRDefault="0011318A" w:rsidP="007C0563">
      <w:pPr>
        <w:jc w:val="center"/>
        <w:rPr>
          <w:rFonts w:ascii="Arial" w:hAnsi="Arial"/>
          <w:b/>
        </w:rPr>
      </w:pPr>
      <w:r w:rsidRPr="00AB3BB4">
        <w:rPr>
          <w:rFonts w:ascii="Arial" w:hAnsi="Arial"/>
          <w:b/>
        </w:rPr>
        <w:t>uchwala, co następuje:</w:t>
      </w:r>
    </w:p>
    <w:p w14:paraId="3EAF6B35" w14:textId="77777777" w:rsidR="0011318A" w:rsidRDefault="0011318A" w:rsidP="008B61EC">
      <w:pPr>
        <w:pStyle w:val="Nagwek2"/>
        <w:spacing w:after="240"/>
        <w:jc w:val="center"/>
      </w:pPr>
      <w:r w:rsidRPr="00AB3BB4">
        <w:t>§ 1</w:t>
      </w:r>
      <w:r>
        <w:t>.</w:t>
      </w:r>
    </w:p>
    <w:p w14:paraId="6AB099AE" w14:textId="77777777" w:rsidR="0011318A" w:rsidRDefault="0011318A" w:rsidP="007C0563">
      <w:pPr>
        <w:jc w:val="both"/>
        <w:rPr>
          <w:rFonts w:ascii="Arial" w:hAnsi="Arial"/>
        </w:rPr>
      </w:pPr>
      <w:r w:rsidRPr="00AB3BB4">
        <w:rPr>
          <w:rFonts w:ascii="Arial" w:hAnsi="Arial"/>
        </w:rPr>
        <w:t>Powołuje się komisję konkursową w celu przeprowadzenia konkursu na kandydata na stanowisko dyrektora</w:t>
      </w:r>
      <w:r>
        <w:rPr>
          <w:rFonts w:ascii="Arial" w:hAnsi="Arial"/>
        </w:rPr>
        <w:t xml:space="preserve"> </w:t>
      </w:r>
      <w:r w:rsidRPr="00A50FE6">
        <w:rPr>
          <w:rFonts w:ascii="Arial" w:hAnsi="Arial"/>
          <w:noProof/>
        </w:rPr>
        <w:t>Zespołu Szkół Specjalnych w Rymanowie-Zdroju</w:t>
      </w:r>
      <w:r>
        <w:rPr>
          <w:rFonts w:ascii="Arial" w:hAnsi="Arial"/>
        </w:rPr>
        <w:t xml:space="preserve"> </w:t>
      </w:r>
      <w:r w:rsidRPr="00AB3BB4">
        <w:rPr>
          <w:rFonts w:ascii="Arial" w:hAnsi="Arial"/>
        </w:rPr>
        <w:t xml:space="preserve"> w następującym składzie:</w:t>
      </w:r>
    </w:p>
    <w:p w14:paraId="1404A8B7" w14:textId="77777777" w:rsidR="0011318A" w:rsidRPr="00A50FE6" w:rsidRDefault="0011318A" w:rsidP="00E90BD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noProof/>
        </w:rPr>
      </w:pPr>
      <w:r w:rsidRPr="00A50FE6">
        <w:rPr>
          <w:rFonts w:ascii="Arial" w:hAnsi="Arial"/>
          <w:noProof/>
        </w:rPr>
        <w:t>Barbara Pelczar-Białek, przedstawiciel Samorządu Województwa Podkarpackiego - przewodnicząca komisji konkursowej,</w:t>
      </w:r>
    </w:p>
    <w:p w14:paraId="11C93BAA" w14:textId="15CDA85A" w:rsidR="0011318A" w:rsidRPr="00A50FE6" w:rsidRDefault="0011318A" w:rsidP="00E90BD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noProof/>
        </w:rPr>
      </w:pPr>
      <w:r w:rsidRPr="00A50FE6">
        <w:rPr>
          <w:rFonts w:ascii="Arial" w:hAnsi="Arial"/>
          <w:noProof/>
        </w:rPr>
        <w:t xml:space="preserve"> </w:t>
      </w:r>
      <w:r w:rsidR="0065372B">
        <w:rPr>
          <w:rFonts w:ascii="Arial" w:hAnsi="Arial"/>
          <w:noProof/>
        </w:rPr>
        <w:t>Katarzyna Kuczmenda</w:t>
      </w:r>
      <w:r w:rsidRPr="00A50FE6">
        <w:rPr>
          <w:rFonts w:ascii="Arial" w:hAnsi="Arial"/>
          <w:noProof/>
        </w:rPr>
        <w:t>, przedstawiciel Samorządu Województwa Podkarpackiego,</w:t>
      </w:r>
    </w:p>
    <w:p w14:paraId="7002B1A9" w14:textId="4F5EFCCB" w:rsidR="0011318A" w:rsidRPr="00A50FE6" w:rsidRDefault="0065372B" w:rsidP="00E90BD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Bogusław Śnieżek</w:t>
      </w:r>
      <w:r w:rsidR="0011318A" w:rsidRPr="00A50FE6">
        <w:rPr>
          <w:rFonts w:ascii="Arial" w:hAnsi="Arial"/>
          <w:noProof/>
        </w:rPr>
        <w:t>, przedstawiciel Samorządu Województwa Podkarpackiego,</w:t>
      </w:r>
    </w:p>
    <w:p w14:paraId="3266967C" w14:textId="77777777" w:rsidR="0011318A" w:rsidRPr="00A50FE6" w:rsidRDefault="0011318A" w:rsidP="00E90BD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noProof/>
        </w:rPr>
      </w:pPr>
      <w:r w:rsidRPr="00A50FE6">
        <w:rPr>
          <w:rFonts w:ascii="Arial" w:hAnsi="Arial"/>
          <w:noProof/>
        </w:rPr>
        <w:t>Bożena Pasieka, przedstawiciel Podkarpackiego Kuratora Oświaty,</w:t>
      </w:r>
    </w:p>
    <w:p w14:paraId="24A7D0B7" w14:textId="77777777" w:rsidR="0011318A" w:rsidRPr="00A50FE6" w:rsidRDefault="0011318A" w:rsidP="00E90BD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noProof/>
        </w:rPr>
      </w:pPr>
      <w:r w:rsidRPr="00A50FE6">
        <w:rPr>
          <w:rFonts w:ascii="Arial" w:hAnsi="Arial"/>
          <w:noProof/>
        </w:rPr>
        <w:t>Jolanta Wasilewska, przedstawiciel Podkarpackiego Kuratora Oświaty,</w:t>
      </w:r>
    </w:p>
    <w:p w14:paraId="54FEC2C3" w14:textId="77777777" w:rsidR="0011318A" w:rsidRPr="00A50FE6" w:rsidRDefault="0011318A" w:rsidP="00E90BD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noProof/>
        </w:rPr>
      </w:pPr>
      <w:r w:rsidRPr="00A50FE6">
        <w:rPr>
          <w:rFonts w:ascii="Arial" w:hAnsi="Arial"/>
          <w:noProof/>
        </w:rPr>
        <w:t>Magdalena Ćwikła, przedstawiciel Podkarpackiego Kuratora Oświaty,</w:t>
      </w:r>
    </w:p>
    <w:p w14:paraId="4C829B37" w14:textId="72B1D4EA" w:rsidR="0011318A" w:rsidRPr="00A50FE6" w:rsidRDefault="0011318A" w:rsidP="00E90BD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noProof/>
        </w:rPr>
      </w:pPr>
      <w:r w:rsidRPr="00A50FE6">
        <w:rPr>
          <w:rFonts w:ascii="Arial" w:hAnsi="Arial"/>
          <w:noProof/>
        </w:rPr>
        <w:t>Lidia Kosak, przedstawiciel Rady Pedagogicznej Zespołu Szkół Specjalnych w</w:t>
      </w:r>
      <w:r w:rsidR="00B02515">
        <w:rPr>
          <w:rFonts w:ascii="Arial" w:hAnsi="Arial"/>
          <w:noProof/>
        </w:rPr>
        <w:t> </w:t>
      </w:r>
      <w:r w:rsidRPr="00A50FE6">
        <w:rPr>
          <w:rFonts w:ascii="Arial" w:hAnsi="Arial"/>
          <w:noProof/>
        </w:rPr>
        <w:t>Rymanowie-Zdroju,</w:t>
      </w:r>
    </w:p>
    <w:p w14:paraId="498967CB" w14:textId="219925EA" w:rsidR="0011318A" w:rsidRPr="00A50FE6" w:rsidRDefault="0011318A" w:rsidP="00E90BD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noProof/>
        </w:rPr>
      </w:pPr>
      <w:r w:rsidRPr="00A50FE6">
        <w:rPr>
          <w:rFonts w:ascii="Arial" w:hAnsi="Arial"/>
          <w:noProof/>
        </w:rPr>
        <w:t>Adam Kociuba, przedstawiciel Rady Pedagogicznej Zespołu Szkół Specjalnych w</w:t>
      </w:r>
      <w:r w:rsidR="00B02515">
        <w:rPr>
          <w:rFonts w:ascii="Arial" w:hAnsi="Arial"/>
          <w:noProof/>
        </w:rPr>
        <w:t> </w:t>
      </w:r>
      <w:r w:rsidRPr="00A50FE6">
        <w:rPr>
          <w:rFonts w:ascii="Arial" w:hAnsi="Arial"/>
          <w:noProof/>
        </w:rPr>
        <w:t>Rymanowie-Zdroju,</w:t>
      </w:r>
    </w:p>
    <w:p w14:paraId="375FB648" w14:textId="7E8FED41" w:rsidR="0011318A" w:rsidRPr="00A50FE6" w:rsidRDefault="0011318A" w:rsidP="00E90BD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noProof/>
        </w:rPr>
      </w:pPr>
      <w:r w:rsidRPr="00A50FE6">
        <w:rPr>
          <w:rFonts w:ascii="Arial" w:hAnsi="Arial"/>
          <w:noProof/>
        </w:rPr>
        <w:t xml:space="preserve"> </w:t>
      </w:r>
      <w:r w:rsidR="003906AA">
        <w:rPr>
          <w:rFonts w:ascii="Arial" w:hAnsi="Arial"/>
          <w:noProof/>
        </w:rPr>
        <w:t>Jan Bałuka,</w:t>
      </w:r>
      <w:r w:rsidRPr="00A50FE6">
        <w:rPr>
          <w:rFonts w:ascii="Arial" w:hAnsi="Arial"/>
          <w:noProof/>
        </w:rPr>
        <w:t xml:space="preserve"> przedstawiciel NSZZ "Solidarność",</w:t>
      </w:r>
    </w:p>
    <w:p w14:paraId="6DE0B255" w14:textId="77777777" w:rsidR="0011318A" w:rsidRDefault="0011318A" w:rsidP="0067004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A50FE6">
        <w:rPr>
          <w:rFonts w:ascii="Arial" w:hAnsi="Arial"/>
          <w:noProof/>
        </w:rPr>
        <w:t>Maciej Czado, przedstawiciel Związku Nauczycielstwa Polskiego</w:t>
      </w:r>
      <w:r>
        <w:rPr>
          <w:rFonts w:ascii="Arial" w:hAnsi="Arial"/>
        </w:rPr>
        <w:t>.</w:t>
      </w:r>
    </w:p>
    <w:p w14:paraId="60266056" w14:textId="77777777" w:rsidR="0011318A" w:rsidRDefault="0011318A" w:rsidP="004A1628">
      <w:pPr>
        <w:pStyle w:val="Nagwek2"/>
        <w:spacing w:after="240"/>
        <w:jc w:val="center"/>
      </w:pPr>
      <w:r w:rsidRPr="00AB3BB4">
        <w:t>§ 2</w:t>
      </w:r>
      <w:r>
        <w:t>.</w:t>
      </w:r>
    </w:p>
    <w:p w14:paraId="3B4AAE04" w14:textId="77777777" w:rsidR="0011318A" w:rsidRPr="00AB3BB4" w:rsidRDefault="0011318A" w:rsidP="007C0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Arial" w:hAnsi="Arial"/>
        </w:rPr>
      </w:pPr>
      <w:r w:rsidRPr="006F1733">
        <w:rPr>
          <w:rFonts w:ascii="Arial" w:hAnsi="Arial"/>
        </w:rPr>
        <w:t xml:space="preserve">Regulamin konkursu oraz tryb pracy komisji konkursowej określa </w:t>
      </w:r>
      <w:r w:rsidRPr="006954FB">
        <w:rPr>
          <w:rFonts w:ascii="Arial" w:hAnsi="Arial"/>
        </w:rPr>
        <w:t>rozporządzeni</w:t>
      </w:r>
      <w:r>
        <w:rPr>
          <w:rFonts w:ascii="Arial" w:hAnsi="Arial"/>
        </w:rPr>
        <w:t>e</w:t>
      </w:r>
      <w:r w:rsidRPr="006954FB">
        <w:rPr>
          <w:rFonts w:ascii="Arial" w:hAnsi="Arial"/>
        </w:rPr>
        <w:t xml:space="preserve"> Ministra Edukacji Narodowej z </w:t>
      </w:r>
      <w:r>
        <w:rPr>
          <w:rFonts w:ascii="Arial" w:hAnsi="Arial"/>
        </w:rPr>
        <w:t>dnia 11 sierpnia 2017 r. w sprawie regulaminu konkursu na stanowisko dyrektora publicznego przedszkola, publicznej szkoły podstawowej, publicznej szkoły ponadpodstawowej lub publicznej placówki oraz trybu pracy komisji konkursowej (Dz.U. z 2021 r. poz. 1428)</w:t>
      </w:r>
      <w:r w:rsidRPr="00AB3BB4">
        <w:rPr>
          <w:rFonts w:ascii="Arial" w:hAnsi="Arial"/>
          <w:bCs/>
        </w:rPr>
        <w:t>.</w:t>
      </w:r>
    </w:p>
    <w:p w14:paraId="3B02A313" w14:textId="77777777" w:rsidR="0011318A" w:rsidRDefault="0011318A" w:rsidP="004A1628">
      <w:pPr>
        <w:pStyle w:val="Nagwek2"/>
        <w:spacing w:after="240"/>
        <w:jc w:val="center"/>
      </w:pPr>
      <w:r w:rsidRPr="00AB3BB4">
        <w:t>§ 3</w:t>
      </w:r>
      <w:r>
        <w:t>.</w:t>
      </w:r>
    </w:p>
    <w:p w14:paraId="32C44B5E" w14:textId="77777777" w:rsidR="00BB5B28" w:rsidRDefault="0011318A" w:rsidP="009D353F">
      <w:pPr>
        <w:jc w:val="both"/>
        <w:rPr>
          <w:rFonts w:ascii="Arial" w:hAnsi="Arial"/>
        </w:rPr>
      </w:pPr>
      <w:r w:rsidRPr="00AB3BB4">
        <w:rPr>
          <w:rFonts w:ascii="Arial" w:hAnsi="Arial"/>
        </w:rPr>
        <w:t>Uchwała wchodzi w życie z dniem podjęcia.</w:t>
      </w:r>
    </w:p>
    <w:p w14:paraId="2D43AE58" w14:textId="77777777" w:rsidR="00BB5B28" w:rsidRPr="00A07BD7" w:rsidRDefault="00BB5B28" w:rsidP="00BB5B28">
      <w:pPr>
        <w:rPr>
          <w:rFonts w:ascii="Arial" w:eastAsia="Calibri" w:hAnsi="Arial"/>
          <w:sz w:val="23"/>
          <w:szCs w:val="23"/>
        </w:rPr>
      </w:pPr>
      <w:bookmarkStart w:id="0" w:name="_Hlk124256140"/>
      <w:r w:rsidRPr="00A07BD7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18843339" w14:textId="77777777" w:rsidR="00BB5B28" w:rsidRPr="00A07BD7" w:rsidRDefault="00BB5B28" w:rsidP="00BB5B28">
      <w:pPr>
        <w:rPr>
          <w:rFonts w:ascii="Arial" w:eastAsiaTheme="minorEastAsia" w:hAnsi="Arial"/>
          <w:sz w:val="22"/>
        </w:rPr>
      </w:pPr>
      <w:r w:rsidRPr="00A07BD7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0"/>
    <w:p w14:paraId="2DABEBD6" w14:textId="77777777" w:rsidR="00BB5B28" w:rsidRDefault="00BB5B28" w:rsidP="009D353F">
      <w:pPr>
        <w:jc w:val="both"/>
        <w:rPr>
          <w:rFonts w:ascii="Arial" w:hAnsi="Arial"/>
        </w:rPr>
      </w:pPr>
    </w:p>
    <w:p w14:paraId="270882D6" w14:textId="796B238B" w:rsidR="0011318A" w:rsidRDefault="0011318A" w:rsidP="009D353F">
      <w:pPr>
        <w:jc w:val="both"/>
        <w:rPr>
          <w:rFonts w:ascii="Arial" w:hAnsi="Arial"/>
          <w:b/>
        </w:rPr>
      </w:pPr>
    </w:p>
    <w:sectPr w:rsidR="0011318A" w:rsidSect="00BB5B28">
      <w:pgSz w:w="11906" w:h="16838"/>
      <w:pgMar w:top="141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0CCFE" w14:textId="77777777" w:rsidR="007578A6" w:rsidRDefault="007578A6" w:rsidP="009D353F">
      <w:r>
        <w:separator/>
      </w:r>
    </w:p>
  </w:endnote>
  <w:endnote w:type="continuationSeparator" w:id="0">
    <w:p w14:paraId="1C67911D" w14:textId="77777777" w:rsidR="007578A6" w:rsidRDefault="007578A6" w:rsidP="009D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9C06B" w14:textId="77777777" w:rsidR="007578A6" w:rsidRDefault="007578A6" w:rsidP="009D353F">
      <w:r>
        <w:separator/>
      </w:r>
    </w:p>
  </w:footnote>
  <w:footnote w:type="continuationSeparator" w:id="0">
    <w:p w14:paraId="0A0D798D" w14:textId="77777777" w:rsidR="007578A6" w:rsidRDefault="007578A6" w:rsidP="009D3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19A4350"/>
    <w:multiLevelType w:val="hybridMultilevel"/>
    <w:tmpl w:val="4E4401F0"/>
    <w:lvl w:ilvl="0" w:tplc="09905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28CF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A8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1A6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466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76BD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0E3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940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6E09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48E0107D"/>
    <w:multiLevelType w:val="hybridMultilevel"/>
    <w:tmpl w:val="9042A8E8"/>
    <w:lvl w:ilvl="0" w:tplc="6CB4B9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C6831E5"/>
    <w:multiLevelType w:val="hybridMultilevel"/>
    <w:tmpl w:val="6E6A4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6E882F73"/>
    <w:multiLevelType w:val="hybridMultilevel"/>
    <w:tmpl w:val="8CF2C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73420832"/>
    <w:multiLevelType w:val="hybridMultilevel"/>
    <w:tmpl w:val="F40E54FE"/>
    <w:lvl w:ilvl="0" w:tplc="0CFEAE5E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" w15:restartNumberingAfterBreak="1">
    <w:nsid w:val="7BEE2BC7"/>
    <w:multiLevelType w:val="hybridMultilevel"/>
    <w:tmpl w:val="529C8E06"/>
    <w:lvl w:ilvl="0" w:tplc="5322A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4929269">
    <w:abstractNumId w:val="0"/>
  </w:num>
  <w:num w:numId="2" w16cid:durableId="1615018375">
    <w:abstractNumId w:val="5"/>
  </w:num>
  <w:num w:numId="3" w16cid:durableId="1682465153">
    <w:abstractNumId w:val="1"/>
  </w:num>
  <w:num w:numId="4" w16cid:durableId="593241770">
    <w:abstractNumId w:val="4"/>
  </w:num>
  <w:num w:numId="5" w16cid:durableId="1535925474">
    <w:abstractNumId w:val="2"/>
  </w:num>
  <w:num w:numId="6" w16cid:durableId="990330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16"/>
    <w:rsid w:val="00014588"/>
    <w:rsid w:val="000209D1"/>
    <w:rsid w:val="000241CB"/>
    <w:rsid w:val="00043531"/>
    <w:rsid w:val="00072367"/>
    <w:rsid w:val="000B43E8"/>
    <w:rsid w:val="000C0A9E"/>
    <w:rsid w:val="000E408A"/>
    <w:rsid w:val="000E6A71"/>
    <w:rsid w:val="000F4E92"/>
    <w:rsid w:val="0011318A"/>
    <w:rsid w:val="00123C14"/>
    <w:rsid w:val="00123D84"/>
    <w:rsid w:val="001330A6"/>
    <w:rsid w:val="00136689"/>
    <w:rsid w:val="00146DB5"/>
    <w:rsid w:val="00153E43"/>
    <w:rsid w:val="00162BC0"/>
    <w:rsid w:val="00170734"/>
    <w:rsid w:val="00171359"/>
    <w:rsid w:val="0017307B"/>
    <w:rsid w:val="00173E36"/>
    <w:rsid w:val="001961C0"/>
    <w:rsid w:val="001B0FB1"/>
    <w:rsid w:val="001C57BD"/>
    <w:rsid w:val="001D29F9"/>
    <w:rsid w:val="002013AA"/>
    <w:rsid w:val="00220539"/>
    <w:rsid w:val="00240C5B"/>
    <w:rsid w:val="00274E38"/>
    <w:rsid w:val="00283A82"/>
    <w:rsid w:val="00291A4B"/>
    <w:rsid w:val="00294B2B"/>
    <w:rsid w:val="002C5C24"/>
    <w:rsid w:val="002C6670"/>
    <w:rsid w:val="002C71A3"/>
    <w:rsid w:val="002D31BA"/>
    <w:rsid w:val="002D6E04"/>
    <w:rsid w:val="002E4430"/>
    <w:rsid w:val="002E5590"/>
    <w:rsid w:val="002F10D1"/>
    <w:rsid w:val="00302CAA"/>
    <w:rsid w:val="00311448"/>
    <w:rsid w:val="00323307"/>
    <w:rsid w:val="00323AF2"/>
    <w:rsid w:val="00337D91"/>
    <w:rsid w:val="00340DB3"/>
    <w:rsid w:val="003414FC"/>
    <w:rsid w:val="0034700F"/>
    <w:rsid w:val="00361A70"/>
    <w:rsid w:val="003839E2"/>
    <w:rsid w:val="003906AA"/>
    <w:rsid w:val="003A082D"/>
    <w:rsid w:val="003B0E0A"/>
    <w:rsid w:val="003B389D"/>
    <w:rsid w:val="003C727F"/>
    <w:rsid w:val="003D08AE"/>
    <w:rsid w:val="003D76DA"/>
    <w:rsid w:val="003E2012"/>
    <w:rsid w:val="003E33FD"/>
    <w:rsid w:val="003E7DBB"/>
    <w:rsid w:val="003F702C"/>
    <w:rsid w:val="00405E48"/>
    <w:rsid w:val="00417262"/>
    <w:rsid w:val="004213B4"/>
    <w:rsid w:val="00443CCD"/>
    <w:rsid w:val="00454D80"/>
    <w:rsid w:val="00457287"/>
    <w:rsid w:val="00462AC7"/>
    <w:rsid w:val="00480A13"/>
    <w:rsid w:val="004A1628"/>
    <w:rsid w:val="004B08F0"/>
    <w:rsid w:val="004C057E"/>
    <w:rsid w:val="004D1051"/>
    <w:rsid w:val="004D2219"/>
    <w:rsid w:val="004E3007"/>
    <w:rsid w:val="004E5132"/>
    <w:rsid w:val="004F4893"/>
    <w:rsid w:val="004F7FBC"/>
    <w:rsid w:val="0053359F"/>
    <w:rsid w:val="005425BC"/>
    <w:rsid w:val="005447F9"/>
    <w:rsid w:val="00566AB9"/>
    <w:rsid w:val="00571BF0"/>
    <w:rsid w:val="0058348D"/>
    <w:rsid w:val="00585A59"/>
    <w:rsid w:val="005964CB"/>
    <w:rsid w:val="00596772"/>
    <w:rsid w:val="005B4647"/>
    <w:rsid w:val="005C04A5"/>
    <w:rsid w:val="005C07FB"/>
    <w:rsid w:val="005F4158"/>
    <w:rsid w:val="005F4A73"/>
    <w:rsid w:val="005F7F6B"/>
    <w:rsid w:val="0060141D"/>
    <w:rsid w:val="00601A02"/>
    <w:rsid w:val="00617CF8"/>
    <w:rsid w:val="006232DE"/>
    <w:rsid w:val="006275F6"/>
    <w:rsid w:val="0063243C"/>
    <w:rsid w:val="0065372B"/>
    <w:rsid w:val="0067004F"/>
    <w:rsid w:val="00675FB1"/>
    <w:rsid w:val="006839B8"/>
    <w:rsid w:val="006975A5"/>
    <w:rsid w:val="006A55F5"/>
    <w:rsid w:val="006E21C0"/>
    <w:rsid w:val="006E21C1"/>
    <w:rsid w:val="006E30BF"/>
    <w:rsid w:val="006F1733"/>
    <w:rsid w:val="006F7CE9"/>
    <w:rsid w:val="00701045"/>
    <w:rsid w:val="00704960"/>
    <w:rsid w:val="00713CF7"/>
    <w:rsid w:val="00716A0B"/>
    <w:rsid w:val="00734DAD"/>
    <w:rsid w:val="00753DD1"/>
    <w:rsid w:val="007578A6"/>
    <w:rsid w:val="0076068D"/>
    <w:rsid w:val="00764080"/>
    <w:rsid w:val="007655E6"/>
    <w:rsid w:val="007672C2"/>
    <w:rsid w:val="00771FA4"/>
    <w:rsid w:val="0077716E"/>
    <w:rsid w:val="00791527"/>
    <w:rsid w:val="007A5F05"/>
    <w:rsid w:val="007B0A1F"/>
    <w:rsid w:val="007B29FD"/>
    <w:rsid w:val="007C0563"/>
    <w:rsid w:val="007C7C10"/>
    <w:rsid w:val="007D0D14"/>
    <w:rsid w:val="00806C2D"/>
    <w:rsid w:val="00850FD5"/>
    <w:rsid w:val="00857793"/>
    <w:rsid w:val="0087561E"/>
    <w:rsid w:val="008A43E3"/>
    <w:rsid w:val="008A548F"/>
    <w:rsid w:val="008B61EC"/>
    <w:rsid w:val="008C066A"/>
    <w:rsid w:val="008C24D2"/>
    <w:rsid w:val="008C35AF"/>
    <w:rsid w:val="008C6651"/>
    <w:rsid w:val="008D55AC"/>
    <w:rsid w:val="008E1A2F"/>
    <w:rsid w:val="008E331E"/>
    <w:rsid w:val="008F3977"/>
    <w:rsid w:val="00910523"/>
    <w:rsid w:val="00910D8F"/>
    <w:rsid w:val="00930FBC"/>
    <w:rsid w:val="00934B16"/>
    <w:rsid w:val="009810EC"/>
    <w:rsid w:val="009A2CAE"/>
    <w:rsid w:val="009B2705"/>
    <w:rsid w:val="009C3FCB"/>
    <w:rsid w:val="009D18ED"/>
    <w:rsid w:val="009D353F"/>
    <w:rsid w:val="009E08F9"/>
    <w:rsid w:val="009E6D25"/>
    <w:rsid w:val="009F3CF8"/>
    <w:rsid w:val="009F55CF"/>
    <w:rsid w:val="00A007A1"/>
    <w:rsid w:val="00A026A8"/>
    <w:rsid w:val="00A13034"/>
    <w:rsid w:val="00A13AF9"/>
    <w:rsid w:val="00A170F0"/>
    <w:rsid w:val="00A25581"/>
    <w:rsid w:val="00A5642C"/>
    <w:rsid w:val="00A66428"/>
    <w:rsid w:val="00A75457"/>
    <w:rsid w:val="00A90857"/>
    <w:rsid w:val="00A91A2C"/>
    <w:rsid w:val="00A94310"/>
    <w:rsid w:val="00A958D4"/>
    <w:rsid w:val="00AA369D"/>
    <w:rsid w:val="00AA702D"/>
    <w:rsid w:val="00AB08CA"/>
    <w:rsid w:val="00AB2814"/>
    <w:rsid w:val="00AB3BB4"/>
    <w:rsid w:val="00AC50EF"/>
    <w:rsid w:val="00AE381C"/>
    <w:rsid w:val="00AF19A9"/>
    <w:rsid w:val="00AF379A"/>
    <w:rsid w:val="00AF5314"/>
    <w:rsid w:val="00B019D3"/>
    <w:rsid w:val="00B02515"/>
    <w:rsid w:val="00B06710"/>
    <w:rsid w:val="00B4219C"/>
    <w:rsid w:val="00B64D8D"/>
    <w:rsid w:val="00B664B5"/>
    <w:rsid w:val="00B87948"/>
    <w:rsid w:val="00BA1A32"/>
    <w:rsid w:val="00BB089B"/>
    <w:rsid w:val="00BB4FB2"/>
    <w:rsid w:val="00BB5B28"/>
    <w:rsid w:val="00BD32F2"/>
    <w:rsid w:val="00BE6B98"/>
    <w:rsid w:val="00BF0F0E"/>
    <w:rsid w:val="00BF3F85"/>
    <w:rsid w:val="00C03C74"/>
    <w:rsid w:val="00C050D3"/>
    <w:rsid w:val="00C11225"/>
    <w:rsid w:val="00C20334"/>
    <w:rsid w:val="00C30E4B"/>
    <w:rsid w:val="00C363A1"/>
    <w:rsid w:val="00C43AF0"/>
    <w:rsid w:val="00C46136"/>
    <w:rsid w:val="00C56310"/>
    <w:rsid w:val="00C67B5A"/>
    <w:rsid w:val="00C73E15"/>
    <w:rsid w:val="00C81B7E"/>
    <w:rsid w:val="00C866A0"/>
    <w:rsid w:val="00C91485"/>
    <w:rsid w:val="00C93DF7"/>
    <w:rsid w:val="00C93F21"/>
    <w:rsid w:val="00C97DA7"/>
    <w:rsid w:val="00CB027F"/>
    <w:rsid w:val="00CB03D3"/>
    <w:rsid w:val="00CB58E4"/>
    <w:rsid w:val="00CC2A8B"/>
    <w:rsid w:val="00CC2C08"/>
    <w:rsid w:val="00CC465C"/>
    <w:rsid w:val="00CC61F1"/>
    <w:rsid w:val="00CE2923"/>
    <w:rsid w:val="00CF25FD"/>
    <w:rsid w:val="00CF573C"/>
    <w:rsid w:val="00D073DE"/>
    <w:rsid w:val="00D14DBF"/>
    <w:rsid w:val="00D15C52"/>
    <w:rsid w:val="00D35D07"/>
    <w:rsid w:val="00D454DC"/>
    <w:rsid w:val="00D72378"/>
    <w:rsid w:val="00D801EB"/>
    <w:rsid w:val="00DC2DE5"/>
    <w:rsid w:val="00DD734D"/>
    <w:rsid w:val="00DE246B"/>
    <w:rsid w:val="00DF7B65"/>
    <w:rsid w:val="00E27BFA"/>
    <w:rsid w:val="00E301F5"/>
    <w:rsid w:val="00E30A43"/>
    <w:rsid w:val="00E33A1A"/>
    <w:rsid w:val="00E47FE8"/>
    <w:rsid w:val="00E75C2F"/>
    <w:rsid w:val="00E8184F"/>
    <w:rsid w:val="00E820E2"/>
    <w:rsid w:val="00E87C46"/>
    <w:rsid w:val="00EA2A10"/>
    <w:rsid w:val="00EB2A1C"/>
    <w:rsid w:val="00ED07AD"/>
    <w:rsid w:val="00ED17A8"/>
    <w:rsid w:val="00ED4065"/>
    <w:rsid w:val="00ED5B9A"/>
    <w:rsid w:val="00EE122D"/>
    <w:rsid w:val="00EE30C8"/>
    <w:rsid w:val="00F0134E"/>
    <w:rsid w:val="00F07F5E"/>
    <w:rsid w:val="00F15B98"/>
    <w:rsid w:val="00F17A14"/>
    <w:rsid w:val="00F20E02"/>
    <w:rsid w:val="00F23CCF"/>
    <w:rsid w:val="00F31F8F"/>
    <w:rsid w:val="00F64C07"/>
    <w:rsid w:val="00F72FF7"/>
    <w:rsid w:val="00F92C47"/>
    <w:rsid w:val="00F95816"/>
    <w:rsid w:val="00F96217"/>
    <w:rsid w:val="00F963D4"/>
    <w:rsid w:val="00FA05CB"/>
    <w:rsid w:val="00FB2178"/>
    <w:rsid w:val="00FB7426"/>
    <w:rsid w:val="00FC7427"/>
    <w:rsid w:val="00FD7284"/>
    <w:rsid w:val="00FE10BE"/>
    <w:rsid w:val="00FE30B5"/>
    <w:rsid w:val="00FE45F9"/>
    <w:rsid w:val="00FE4740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FB0EB"/>
  <w15:docId w15:val="{7131D0D6-3675-4A09-A50B-49D50F04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310"/>
    <w:rPr>
      <w:rFonts w:cs="Arial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24D2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1EB"/>
    <w:pPr>
      <w:keepNext/>
      <w:keepLines/>
      <w:spacing w:before="40"/>
      <w:outlineLvl w:val="1"/>
    </w:pPr>
    <w:rPr>
      <w:rFonts w:ascii="Arial" w:eastAsiaTheme="majorEastAsia" w:hAnsi="Arial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A94310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20"/>
    </w:rPr>
  </w:style>
  <w:style w:type="paragraph" w:styleId="Tytu">
    <w:name w:val="Title"/>
    <w:basedOn w:val="Normalny"/>
    <w:qFormat/>
    <w:rsid w:val="00A94310"/>
    <w:pPr>
      <w:spacing w:line="360" w:lineRule="auto"/>
      <w:jc w:val="center"/>
    </w:pPr>
    <w:rPr>
      <w:rFonts w:ascii="Arial" w:hAnsi="Arial"/>
      <w:b/>
    </w:rPr>
  </w:style>
  <w:style w:type="paragraph" w:styleId="Tekstpodstawowy">
    <w:name w:val="Body Text"/>
    <w:basedOn w:val="Normalny"/>
    <w:link w:val="TekstpodstawowyZnak"/>
    <w:semiHidden/>
    <w:rsid w:val="00A94310"/>
    <w:pPr>
      <w:jc w:val="both"/>
    </w:pPr>
  </w:style>
  <w:style w:type="character" w:styleId="Hipercze">
    <w:name w:val="Hyperlink"/>
    <w:basedOn w:val="Domylnaczcionkaakapitu"/>
    <w:semiHidden/>
    <w:rsid w:val="00A94310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1045"/>
    <w:rPr>
      <w:rFonts w:cs="Arial"/>
      <w:sz w:val="24"/>
      <w:szCs w:val="24"/>
      <w:lang w:eastAsia="en-US"/>
    </w:rPr>
  </w:style>
  <w:style w:type="character" w:customStyle="1" w:styleId="alb">
    <w:name w:val="a_lb"/>
    <w:basedOn w:val="Domylnaczcionkaakapitu"/>
    <w:rsid w:val="00571BF0"/>
  </w:style>
  <w:style w:type="paragraph" w:styleId="Tekstdymka">
    <w:name w:val="Balloon Text"/>
    <w:basedOn w:val="Normalny"/>
    <w:link w:val="TekstdymkaZnak"/>
    <w:uiPriority w:val="99"/>
    <w:semiHidden/>
    <w:unhideWhenUsed/>
    <w:rsid w:val="00153E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E43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AA369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C24D2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801EB"/>
    <w:rPr>
      <w:rFonts w:ascii="Arial" w:eastAsiaTheme="majorEastAsia" w:hAnsi="Arial" w:cstheme="majorBidi"/>
      <w:sz w:val="24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D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353F"/>
    <w:rPr>
      <w:rFonts w:cs="Arial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D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53F"/>
    <w:rPr>
      <w:rFonts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E7D28-8483-4F1D-9322-59F1E061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263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Nr………/…………/02</vt:lpstr>
    </vt:vector>
  </TitlesOfParts>
  <Company>Województwa Podkarpackiego</Company>
  <LinksUpToDate>false</LinksUpToDate>
  <CharactersWithSpaces>1990</CharactersWithSpaces>
  <SharedDoc>false</SharedDoc>
  <HLinks>
    <vt:vector size="6" baseType="variant">
      <vt:variant>
        <vt:i4>2031633</vt:i4>
      </vt:variant>
      <vt:variant>
        <vt:i4>0</vt:i4>
      </vt:variant>
      <vt:variant>
        <vt:i4>0</vt:i4>
      </vt:variant>
      <vt:variant>
        <vt:i4>5</vt:i4>
      </vt:variant>
      <vt:variant>
        <vt:lpwstr>http://www.wrota.podkarpackie.pl/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504_10556_23</dc:title>
  <dc:creator>Urząd Marszałkowski</dc:creator>
  <cp:lastModifiedBy>.</cp:lastModifiedBy>
  <cp:revision>5</cp:revision>
  <cp:lastPrinted>2023-07-11T10:27:00Z</cp:lastPrinted>
  <dcterms:created xsi:type="dcterms:W3CDTF">2023-07-05T11:26:00Z</dcterms:created>
  <dcterms:modified xsi:type="dcterms:W3CDTF">2023-07-17T12:52:00Z</dcterms:modified>
</cp:coreProperties>
</file>